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04" w:rsidRDefault="00F32204" w:rsidP="00F3220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Право на получение отсрочки от призыва на военную службу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С 1 января 2024 года гражданам, работающим в аккредитованных IT-компаниях, будет предоставлено право на получение отсрочки от призыва на военную службу до достижения ими возраста 30 лет</w:t>
      </w:r>
    </w:p>
    <w:p w:rsidR="00D32D0C" w:rsidRDefault="00F32204" w:rsidP="00F32204">
      <w:r>
        <w:rPr>
          <w:rFonts w:ascii="Arial" w:hAnsi="Arial" w:cs="Arial"/>
          <w:color w:val="2C2D2E"/>
          <w:sz w:val="23"/>
          <w:szCs w:val="23"/>
        </w:rPr>
        <w:t>Согласно пункту 2 Указа Президента РФ от 02.03.2022 № 83 (ред. от 04.09.2023) «О мерах по обеспечению ускоренного развития отрасли информационных технологий в Российской Федерации» гражданам Российской Федерации, работающим в аккредитованных организациях, предоставлено право на получение отсрочки от призыва на военную службу до достижения ими возраста 30 лет (на период работы в этих организациях). Категории граждан Российской Федерации, которым предоставляется право на получение указанной отсрочки, и порядок предоставления этого права определяются Постановлением Правительства РФ от 28.03.2022 № 490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24"/>
    <w:rsid w:val="00490E24"/>
    <w:rsid w:val="00D32D0C"/>
    <w:rsid w:val="00F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1CF2-1F54-4C8E-ACC7-2938E0D4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2024-06-28T18:13:00Z</dcterms:created>
  <dcterms:modified xsi:type="dcterms:W3CDTF">2024-06-28T18:13:00Z</dcterms:modified>
</cp:coreProperties>
</file>